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6B648" w14:textId="6738F191" w:rsidR="00974A73" w:rsidRPr="000809EC" w:rsidRDefault="00A25ED4" w:rsidP="00A25ED4">
      <w:pPr>
        <w:jc w:val="center"/>
        <w:rPr>
          <w:rFonts w:ascii="Aptos" w:hAnsi="Aptos" w:cs="Arial"/>
          <w:lang w:val="en-GB"/>
        </w:rPr>
      </w:pPr>
      <w:r w:rsidRPr="000809EC">
        <w:rPr>
          <w:rFonts w:ascii="Aptos" w:hAnsi="Aptos" w:cs="Arial"/>
        </w:rPr>
        <w:t>OBRAZAC ZA JEDNOSTRANI RASKID UGOVORA</w:t>
      </w:r>
    </w:p>
    <w:p w14:paraId="35C3AB27" w14:textId="0F323B78" w:rsidR="00A25ED4" w:rsidRPr="000809EC" w:rsidRDefault="00A25ED4" w:rsidP="00A25ED4">
      <w:pPr>
        <w:jc w:val="both"/>
        <w:rPr>
          <w:rFonts w:ascii="Aptos" w:hAnsi="Aptos" w:cs="Arial"/>
          <w:lang w:val="en-GB"/>
        </w:rPr>
      </w:pPr>
      <w:r w:rsidRPr="000809EC">
        <w:rPr>
          <w:rFonts w:ascii="Aptos" w:hAnsi="Aptos" w:cs="Arial"/>
        </w:rPr>
        <w:t>Možete jednostrano raskinuti ugovor za kupljene proizvode Caring Camel u roku od 14 dana bez navođenja razloga.</w:t>
      </w:r>
    </w:p>
    <w:p w14:paraId="68F5661B" w14:textId="77777777" w:rsidR="00E46965" w:rsidRPr="000809EC" w:rsidRDefault="00E46965" w:rsidP="00E46965">
      <w:pPr>
        <w:jc w:val="both"/>
        <w:rPr>
          <w:rFonts w:ascii="Aptos" w:hAnsi="Aptos" w:cs="Arial"/>
          <w:lang w:val="en-GB"/>
        </w:rPr>
      </w:pPr>
      <w:r w:rsidRPr="000809EC">
        <w:rPr>
          <w:rFonts w:ascii="Aptos" w:hAnsi="Aptos" w:cs="Arial"/>
        </w:rPr>
        <w:t xml:space="preserve">Rok </w:t>
      </w:r>
      <w:r w:rsidRPr="000809EC">
        <w:rPr>
          <w:rFonts w:ascii="Aptos" w:hAnsi="Aptos" w:cs="Arial"/>
          <w:b/>
          <w:bCs/>
        </w:rPr>
        <w:t>za jednostrani raskid je 14 dana</w:t>
      </w:r>
      <w:r w:rsidRPr="000809EC">
        <w:rPr>
          <w:rFonts w:ascii="Aptos" w:hAnsi="Aptos" w:cs="Arial"/>
        </w:rPr>
        <w:t xml:space="preserve"> od dana kada je </w:t>
      </w:r>
      <w:r>
        <w:rPr>
          <w:rFonts w:ascii="Aptos" w:hAnsi="Aptos" w:cs="Arial"/>
        </w:rPr>
        <w:t>V</w:t>
      </w:r>
      <w:r w:rsidRPr="000809EC">
        <w:rPr>
          <w:rFonts w:ascii="Aptos" w:hAnsi="Aptos" w:cs="Arial"/>
        </w:rPr>
        <w:t xml:space="preserve">aša narudžba Caring Camel </w:t>
      </w:r>
      <w:r>
        <w:rPr>
          <w:rFonts w:ascii="Aptos" w:hAnsi="Aptos" w:cs="Arial"/>
        </w:rPr>
        <w:t xml:space="preserve">proizvoda </w:t>
      </w:r>
      <w:r w:rsidRPr="000809EC">
        <w:rPr>
          <w:rFonts w:ascii="Aptos" w:hAnsi="Aptos" w:cs="Arial"/>
        </w:rPr>
        <w:t xml:space="preserve">predana </w:t>
      </w:r>
      <w:r>
        <w:rPr>
          <w:rFonts w:ascii="Aptos" w:hAnsi="Aptos" w:cs="Arial"/>
        </w:rPr>
        <w:t>V</w:t>
      </w:r>
      <w:r w:rsidRPr="000809EC">
        <w:rPr>
          <w:rFonts w:ascii="Aptos" w:hAnsi="Aptos" w:cs="Arial"/>
        </w:rPr>
        <w:t>ama ili trećoj strani koju ste odredili, a koja nije prijevoznik.</w:t>
      </w:r>
    </w:p>
    <w:p w14:paraId="74D131AD" w14:textId="04E9ADE2" w:rsidR="00A25ED4" w:rsidRPr="000809EC" w:rsidRDefault="00A25ED4" w:rsidP="00A25ED4">
      <w:pPr>
        <w:jc w:val="both"/>
        <w:rPr>
          <w:rFonts w:ascii="Aptos" w:hAnsi="Aptos" w:cs="Arial"/>
          <w:lang w:val="en-GB"/>
        </w:rPr>
      </w:pPr>
      <w:r w:rsidRPr="000809EC">
        <w:rPr>
          <w:rFonts w:ascii="Aptos" w:hAnsi="Aptos" w:cs="Arial"/>
        </w:rPr>
        <w:t xml:space="preserve">Kako biste ostvarili svoje pravo na jednostrani raskid, morate nas obavijestiti o svojoj odluci o jednostranom raskidu ugovora </w:t>
      </w:r>
      <w:r w:rsidR="000809EC" w:rsidRPr="00075AAC">
        <w:rPr>
          <w:rFonts w:ascii="Aptos" w:hAnsi="Aptos" w:cs="Times New Roman"/>
        </w:rPr>
        <w:t xml:space="preserve">na adresu e-pošte </w:t>
      </w:r>
      <w:hyperlink r:id="rId6" w:history="1">
        <w:r w:rsidR="000809EC" w:rsidRPr="00C40C69">
          <w:rPr>
            <w:rStyle w:val="Hyperlink"/>
            <w:rFonts w:ascii="Aptos" w:hAnsi="Aptos" w:cs="Times New Roman"/>
          </w:rPr>
          <w:t>info@caringcamel.eu</w:t>
        </w:r>
      </w:hyperlink>
      <w:r w:rsidR="000809EC">
        <w:rPr>
          <w:rFonts w:ascii="Aptos" w:hAnsi="Aptos" w:cs="Times New Roman"/>
        </w:rPr>
        <w:t>. Također treba</w:t>
      </w:r>
      <w:r w:rsidR="00B32298">
        <w:rPr>
          <w:rFonts w:ascii="Aptos" w:hAnsi="Aptos" w:cs="Times New Roman"/>
        </w:rPr>
        <w:t>te</w:t>
      </w:r>
      <w:r w:rsidR="000809EC">
        <w:rPr>
          <w:rFonts w:ascii="Aptos" w:hAnsi="Aptos" w:cs="Times New Roman"/>
        </w:rPr>
        <w:t xml:space="preserve"> navesti svoje ime i prezime, adresu, telefonski broj ili adresu e-pošte, broj narudžbe i broj računa na koji želite izvršiti povrat, a kao prilog priložite dokaz o slanju naručenog proizvoda.</w:t>
      </w:r>
    </w:p>
    <w:p w14:paraId="08609CEB" w14:textId="255EEA15" w:rsidR="000809EC" w:rsidRPr="00075AAC" w:rsidRDefault="000809EC" w:rsidP="000809EC">
      <w:pPr>
        <w:spacing w:after="0" w:line="276" w:lineRule="auto"/>
        <w:jc w:val="both"/>
        <w:rPr>
          <w:rFonts w:ascii="Aptos" w:hAnsi="Aptos" w:cs="Times New Roman"/>
          <w:lang w:val="en-GB"/>
        </w:rPr>
      </w:pPr>
      <w:r w:rsidRPr="000809EC">
        <w:rPr>
          <w:rFonts w:ascii="Aptos" w:hAnsi="Aptos" w:cs="Times New Roman"/>
          <w:b/>
          <w:bCs/>
        </w:rPr>
        <w:t xml:space="preserve">Proizvodi se moraju vratiti u izvornom, neotvorenom i nekorištenom stanju u roku od 14 dana od obavijesti o </w:t>
      </w:r>
      <w:r w:rsidR="00B32298">
        <w:rPr>
          <w:rFonts w:ascii="Aptos" w:hAnsi="Aptos" w:cs="Times New Roman"/>
          <w:b/>
          <w:bCs/>
        </w:rPr>
        <w:t>jednostranom raskidu</w:t>
      </w:r>
      <w:r w:rsidRPr="000809EC">
        <w:rPr>
          <w:rFonts w:ascii="Aptos" w:hAnsi="Aptos" w:cs="Times New Roman"/>
          <w:b/>
          <w:bCs/>
        </w:rPr>
        <w:t xml:space="preserve">. </w:t>
      </w:r>
      <w:r w:rsidRPr="00F71A8D">
        <w:rPr>
          <w:rFonts w:ascii="Aptos" w:hAnsi="Aptos" w:cs="Times New Roman"/>
        </w:rPr>
        <w:t>Proizvodi moraju biti u originalnom pakiranju, sa svim naljepnicama, pečatima i zaštitnim pokrovima netaknutim. Bilo kakvi znakovi uporabe, oštećenje proizvoda ili ambalaže mogu rezultirati odbijanjem povrata ili djelomičnim povratom novca. Vi ste odgovorni za osiguravanje da su vraćeni artikli pravilno zapakirani kako biste spriječili oštećenje tijekom transporta. Preporučujemo korištenje praćenog načina dostave kako biste izbjegli bilo kakve sporove u vezi s postupkom povrata.</w:t>
      </w:r>
    </w:p>
    <w:p w14:paraId="7D70A9A7" w14:textId="77777777" w:rsidR="000809EC" w:rsidRPr="00075AAC" w:rsidRDefault="000809EC" w:rsidP="000809EC">
      <w:pPr>
        <w:spacing w:after="0" w:line="276" w:lineRule="auto"/>
        <w:jc w:val="both"/>
        <w:rPr>
          <w:rFonts w:ascii="Aptos" w:hAnsi="Aptos" w:cs="Times New Roman"/>
          <w:lang w:val="en-GB"/>
        </w:rPr>
      </w:pPr>
    </w:p>
    <w:p w14:paraId="28898C99" w14:textId="6CF63780" w:rsidR="007F1E5C" w:rsidRPr="000809EC" w:rsidRDefault="000809EC" w:rsidP="000809EC">
      <w:pPr>
        <w:jc w:val="both"/>
        <w:rPr>
          <w:rFonts w:ascii="Aptos" w:hAnsi="Aptos" w:cs="Arial"/>
          <w:lang w:val="en-GB"/>
        </w:rPr>
      </w:pPr>
      <w:r w:rsidRPr="00F71A8D">
        <w:rPr>
          <w:rFonts w:ascii="Aptos" w:hAnsi="Aptos" w:cs="Times New Roman"/>
        </w:rPr>
        <w:t xml:space="preserve">Povrat novca </w:t>
      </w:r>
      <w:r w:rsidR="00B32298">
        <w:rPr>
          <w:rFonts w:ascii="Aptos" w:hAnsi="Aptos" w:cs="Times New Roman"/>
        </w:rPr>
        <w:t>izvršit ćemo</w:t>
      </w:r>
      <w:r w:rsidRPr="00F71A8D">
        <w:rPr>
          <w:rFonts w:ascii="Aptos" w:hAnsi="Aptos" w:cs="Times New Roman"/>
        </w:rPr>
        <w:t xml:space="preserve"> u roku od 14 dana od primitka vraćene robe. </w:t>
      </w:r>
      <w:r w:rsidR="007F1E5C" w:rsidRPr="000809EC">
        <w:rPr>
          <w:rFonts w:ascii="Aptos" w:hAnsi="Aptos" w:cs="Arial"/>
        </w:rPr>
        <w:t>Povrat novca izvršit će se na isti način na koji ste izvršili plaćanje. Povrat novca možemo izvršiti tek nakon što nam je roba vraćena ili nakon što ste nam dostavili dokaz da ste nam robu poslali natrag</w:t>
      </w:r>
      <w:r w:rsidR="00E46965">
        <w:rPr>
          <w:rFonts w:ascii="Aptos" w:hAnsi="Aptos" w:cs="Arial"/>
        </w:rPr>
        <w:t xml:space="preserve"> (u slučaju da proizvodi ne stignu u roku od 14 dana)</w:t>
      </w:r>
      <w:r w:rsidR="007F1E5C" w:rsidRPr="000809EC">
        <w:rPr>
          <w:rFonts w:ascii="Aptos" w:hAnsi="Aptos" w:cs="Arial"/>
        </w:rPr>
        <w:t>. Imajte na umu da snosite troškove vraćanja narudžbe u vezi s kojom ostvarujete svoje pravo na jednostrani raskid ugovora.</w:t>
      </w:r>
    </w:p>
    <w:p w14:paraId="2E33904A" w14:textId="77777777" w:rsidR="00651ABC" w:rsidRDefault="00651ABC" w:rsidP="007F1E5C">
      <w:pPr>
        <w:jc w:val="both"/>
        <w:rPr>
          <w:rFonts w:ascii="Aptos" w:hAnsi="Aptos" w:cs="Arial"/>
          <w:lang w:val="en-GB"/>
        </w:rPr>
      </w:pPr>
    </w:p>
    <w:p w14:paraId="41D00AE8" w14:textId="77777777" w:rsidR="00651ABC" w:rsidRDefault="007F1E5C" w:rsidP="007F1E5C">
      <w:pPr>
        <w:jc w:val="both"/>
        <w:rPr>
          <w:rFonts w:ascii="Aptos" w:hAnsi="Aptos" w:cs="Arial"/>
          <w:lang w:val="en-GB"/>
        </w:rPr>
      </w:pPr>
      <w:r w:rsidRPr="000809EC">
        <w:rPr>
          <w:rFonts w:ascii="Aptos" w:hAnsi="Aptos" w:cs="Arial"/>
        </w:rPr>
        <w:t xml:space="preserve">1. Ime, prezime i adresa potrošača </w:t>
      </w:r>
    </w:p>
    <w:p w14:paraId="466BEC3E" w14:textId="0130F379" w:rsidR="007F1E5C" w:rsidRPr="000809EC" w:rsidRDefault="007F1E5C" w:rsidP="007F1E5C">
      <w:pPr>
        <w:jc w:val="both"/>
        <w:rPr>
          <w:rFonts w:ascii="Aptos" w:hAnsi="Aptos" w:cs="Arial"/>
          <w:lang w:val="en-GB"/>
        </w:rPr>
      </w:pPr>
      <w:r w:rsidRPr="000809EC">
        <w:rPr>
          <w:rFonts w:ascii="Aptos" w:hAnsi="Aptos" w:cs="Arial"/>
        </w:rPr>
        <w:t>____________________________________________________________________</w:t>
      </w:r>
    </w:p>
    <w:p w14:paraId="49F7249E" w14:textId="672CB436" w:rsidR="007F1E5C" w:rsidRPr="000809EC" w:rsidRDefault="007F1E5C" w:rsidP="007F1E5C">
      <w:pPr>
        <w:jc w:val="both"/>
        <w:rPr>
          <w:rFonts w:ascii="Aptos" w:hAnsi="Aptos" w:cs="Arial"/>
          <w:lang w:val="en-GB"/>
        </w:rPr>
      </w:pPr>
      <w:r w:rsidRPr="000809EC">
        <w:rPr>
          <w:rFonts w:ascii="Aptos" w:hAnsi="Aptos" w:cs="Arial"/>
        </w:rPr>
        <w:t>2. Primatelj: Caring Camel d.o.o., društvo s ograničenom odgovornošću sa sjedištem u Zagrebu, Republika Hrvatska, Zagrebačka avenija 3, OIB: 99129432273, PDV broj: HR99129432273</w:t>
      </w:r>
    </w:p>
    <w:p w14:paraId="483522A2" w14:textId="3E90E5DA" w:rsidR="007F1E5C" w:rsidRPr="000809EC" w:rsidRDefault="007F1E5C" w:rsidP="007F1E5C">
      <w:pPr>
        <w:jc w:val="both"/>
        <w:rPr>
          <w:rFonts w:ascii="Aptos" w:hAnsi="Aptos" w:cs="Arial"/>
          <w:lang w:val="en-GB"/>
        </w:rPr>
      </w:pPr>
      <w:r w:rsidRPr="000809EC">
        <w:rPr>
          <w:rFonts w:ascii="Aptos" w:hAnsi="Aptos" w:cs="Arial"/>
        </w:rPr>
        <w:t>3. Ovim putem izjavljujem da jednostrano raskid</w:t>
      </w:r>
      <w:r w:rsidR="00B32298">
        <w:rPr>
          <w:rFonts w:ascii="Aptos" w:hAnsi="Aptos" w:cs="Arial"/>
        </w:rPr>
        <w:t>a</w:t>
      </w:r>
      <w:r w:rsidRPr="000809EC">
        <w:rPr>
          <w:rFonts w:ascii="Aptos" w:hAnsi="Aptos" w:cs="Arial"/>
        </w:rPr>
        <w:t>m Ugovor o prodaji sljedeće robe _________________________________________________________________________________________, broj narudžbe _____________________________________________, naručen ______________________________________________________________________.</w:t>
      </w:r>
    </w:p>
    <w:p w14:paraId="45243F3D" w14:textId="0C933FD5" w:rsidR="007F1E5C" w:rsidRDefault="00651ABC" w:rsidP="007F1E5C">
      <w:pPr>
        <w:jc w:val="both"/>
        <w:rPr>
          <w:rFonts w:ascii="Aptos" w:hAnsi="Aptos" w:cs="Arial"/>
          <w:lang w:val="en-GB"/>
        </w:rPr>
      </w:pPr>
      <w:r>
        <w:rPr>
          <w:rFonts w:ascii="Aptos" w:hAnsi="Aptos" w:cs="Arial"/>
        </w:rPr>
        <w:t>4. Vaš potpis (samo ako je ovaj obrazac ispunjen na papiru)</w:t>
      </w:r>
    </w:p>
    <w:p w14:paraId="303B7D21" w14:textId="56ABAE1F" w:rsidR="00651ABC" w:rsidRPr="000809EC" w:rsidRDefault="00651ABC" w:rsidP="007F1E5C">
      <w:pPr>
        <w:jc w:val="both"/>
        <w:rPr>
          <w:rFonts w:ascii="Aptos" w:hAnsi="Aptos" w:cs="Arial"/>
          <w:lang w:val="en-GB"/>
        </w:rPr>
      </w:pPr>
      <w:r>
        <w:rPr>
          <w:rFonts w:ascii="Aptos" w:hAnsi="Aptos" w:cs="Arial"/>
        </w:rPr>
        <w:t>___________________________________________________</w:t>
      </w:r>
    </w:p>
    <w:p w14:paraId="4B950A7C" w14:textId="77777777" w:rsidR="00651ABC" w:rsidRDefault="00651ABC" w:rsidP="007F1E5C">
      <w:pPr>
        <w:jc w:val="both"/>
        <w:rPr>
          <w:rFonts w:ascii="Aptos" w:hAnsi="Aptos" w:cs="Arial"/>
          <w:lang w:val="en-GB"/>
        </w:rPr>
      </w:pPr>
      <w:r>
        <w:rPr>
          <w:rFonts w:ascii="Aptos" w:hAnsi="Aptos" w:cs="Arial"/>
        </w:rPr>
        <w:t>5. Datum: ___________________________________________</w:t>
      </w:r>
    </w:p>
    <w:p w14:paraId="246ED9F2" w14:textId="0408F8AF" w:rsidR="007F1E5C" w:rsidRPr="000809EC" w:rsidRDefault="007F1E5C" w:rsidP="007F1E5C">
      <w:pPr>
        <w:jc w:val="both"/>
        <w:rPr>
          <w:rFonts w:ascii="Aptos" w:hAnsi="Aptos" w:cs="Arial"/>
          <w:lang w:val="en-GB"/>
        </w:rPr>
      </w:pPr>
      <w:r w:rsidRPr="000809EC">
        <w:rPr>
          <w:rFonts w:ascii="Aptos" w:hAnsi="Aptos" w:cs="Arial"/>
        </w:rPr>
        <w:t>Potvrda o primitku obavijesti o jednostranom raskidu ugovora bit će vam dostavljena, bez odgađanja, putem e-maila.</w:t>
      </w:r>
    </w:p>
    <w:sectPr w:rsidR="007F1E5C" w:rsidRPr="000809EC" w:rsidSect="000809EC">
      <w:headerReference w:type="default" r:id="rId7"/>
      <w:footerReference w:type="default" r:id="rId8"/>
      <w:pgSz w:w="11906" w:h="16838"/>
      <w:pgMar w:top="1417" w:right="1417" w:bottom="1417" w:left="1417" w:header="187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4465" w14:textId="77777777" w:rsidR="00EF03B1" w:rsidRDefault="00EF03B1" w:rsidP="000809EC">
      <w:pPr>
        <w:spacing w:after="0" w:line="240" w:lineRule="auto"/>
      </w:pPr>
      <w:r>
        <w:separator/>
      </w:r>
    </w:p>
  </w:endnote>
  <w:endnote w:type="continuationSeparator" w:id="0">
    <w:p w14:paraId="30A8FDB8" w14:textId="77777777" w:rsidR="00EF03B1" w:rsidRDefault="00EF03B1" w:rsidP="00080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64C3" w14:textId="77777777" w:rsidR="000809EC" w:rsidRDefault="000809EC" w:rsidP="000809EC">
    <w:pPr>
      <w:pStyle w:val="Footer"/>
      <w:rPr>
        <w:sz w:val="16"/>
        <w:szCs w:val="16"/>
      </w:rPr>
    </w:pPr>
  </w:p>
  <w:p w14:paraId="73463FDD" w14:textId="77777777" w:rsidR="000809EC" w:rsidRPr="009A3698" w:rsidRDefault="000809EC" w:rsidP="000809EC">
    <w:pPr>
      <w:pStyle w:val="Footer"/>
      <w:rPr>
        <w:sz w:val="16"/>
        <w:szCs w:val="16"/>
      </w:rPr>
    </w:pPr>
    <w:r w:rsidRPr="009A3698">
      <w:rPr>
        <w:noProof/>
      </w:rPr>
      <w:drawing>
        <wp:anchor distT="0" distB="0" distL="114300" distR="114300" simplePos="0" relativeHeight="251661312" behindDoc="0" locked="0" layoutInCell="1" allowOverlap="1" wp14:anchorId="236A5B9D" wp14:editId="42496A8E">
          <wp:simplePos x="0" y="0"/>
          <wp:positionH relativeFrom="margin">
            <wp:align>right</wp:align>
          </wp:positionH>
          <wp:positionV relativeFrom="paragraph">
            <wp:posOffset>6985</wp:posOffset>
          </wp:positionV>
          <wp:extent cx="941070" cy="438150"/>
          <wp:effectExtent l="0" t="0" r="0" b="0"/>
          <wp:wrapSquare wrapText="bothSides"/>
          <wp:docPr id="1967162447" name="Picture 4">
            <a:extLst xmlns:a="http://schemas.openxmlformats.org/drawingml/2006/main">
              <a:ext uri="{FF2B5EF4-FFF2-40B4-BE49-F238E27FC236}">
                <a16:creationId xmlns:a16="http://schemas.microsoft.com/office/drawing/2014/main" id="{501A49D3-FD98-9F4D-4697-0EB4583F6A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01A49D3-FD98-9F4D-4697-0EB4583F6A9F}"/>
                      </a:ext>
                    </a:extLst>
                  </pic:cNvPr>
                  <pic:cNvPicPr>
                    <a:picLocks noChangeAspect="1"/>
                  </pic:cNvPicPr>
                </pic:nvPicPr>
                <pic:blipFill>
                  <a:blip r:embed="rId1">
                    <a:extLst>
                      <a:ext uri="{28A0092B-C50C-407E-A947-70E740481C1C}">
                        <a14:useLocalDpi xmlns:a14="http://schemas.microsoft.com/office/drawing/2010/main" val="0"/>
                      </a:ext>
                    </a:extLst>
                  </a:blip>
                  <a:srcRect l="46111" t="55278" r="7917" b="23333"/>
                  <a:stretch/>
                </pic:blipFill>
                <pic:spPr>
                  <a:xfrm>
                    <a:off x="0" y="0"/>
                    <a:ext cx="941070" cy="438150"/>
                  </a:xfrm>
                  <a:prstGeom prst="rect">
                    <a:avLst/>
                  </a:prstGeom>
                </pic:spPr>
              </pic:pic>
            </a:graphicData>
          </a:graphic>
          <wp14:sizeRelH relativeFrom="margin">
            <wp14:pctWidth>0</wp14:pctWidth>
          </wp14:sizeRelH>
          <wp14:sizeRelV relativeFrom="margin">
            <wp14:pctHeight>0</wp14:pctHeight>
          </wp14:sizeRelV>
        </wp:anchor>
      </w:drawing>
    </w:r>
    <w:r w:rsidRPr="009A3698">
      <w:rPr>
        <w:sz w:val="16"/>
        <w:szCs w:val="16"/>
      </w:rPr>
      <w:t>CARING CAMEL d.o.o. / Zagrebačka avenija 3 / 10000 Zagreb</w:t>
    </w:r>
  </w:p>
  <w:p w14:paraId="690CF5DF" w14:textId="77777777" w:rsidR="000809EC" w:rsidRPr="009A3698" w:rsidRDefault="000809EC" w:rsidP="000809EC">
    <w:pPr>
      <w:pStyle w:val="Footer"/>
      <w:rPr>
        <w:sz w:val="16"/>
        <w:szCs w:val="16"/>
      </w:rPr>
    </w:pPr>
    <w:r w:rsidRPr="009A3698">
      <w:rPr>
        <w:sz w:val="16"/>
        <w:szCs w:val="16"/>
      </w:rPr>
      <w:t>Registarski sud: Trgovački sud u Zagrebu / OIB: 99129432273</w:t>
    </w:r>
  </w:p>
  <w:p w14:paraId="31415E21" w14:textId="77777777" w:rsidR="000809EC" w:rsidRPr="009A3698" w:rsidRDefault="000809EC" w:rsidP="000809EC">
    <w:pPr>
      <w:pStyle w:val="Footer"/>
      <w:rPr>
        <w:sz w:val="16"/>
        <w:szCs w:val="16"/>
      </w:rPr>
    </w:pPr>
    <w:r w:rsidRPr="009A3698">
      <w:rPr>
        <w:sz w:val="16"/>
        <w:szCs w:val="16"/>
      </w:rPr>
      <w:t xml:space="preserve">Žiro-račun (IBAN): HR5224020061101268513 kod ERSTE&amp;STEIERMÄRKISCHE BANK D.D. </w:t>
    </w:r>
  </w:p>
  <w:p w14:paraId="31E6E212" w14:textId="4C792C94" w:rsidR="000809EC" w:rsidRPr="000809EC" w:rsidRDefault="000809EC">
    <w:pPr>
      <w:pStyle w:val="Footer"/>
      <w:rPr>
        <w:sz w:val="16"/>
        <w:szCs w:val="16"/>
      </w:rPr>
    </w:pPr>
    <w:r w:rsidRPr="009A3698">
      <w:rPr>
        <w:sz w:val="16"/>
        <w:szCs w:val="16"/>
      </w:rPr>
      <w:t>Temeljni kapital: 2.500,00 EUR uplaćen u cijelosti / Član Uprave: Iva Atlija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EB63D" w14:textId="77777777" w:rsidR="00EF03B1" w:rsidRDefault="00EF03B1" w:rsidP="000809EC">
      <w:pPr>
        <w:spacing w:after="0" w:line="240" w:lineRule="auto"/>
      </w:pPr>
      <w:r>
        <w:separator/>
      </w:r>
    </w:p>
  </w:footnote>
  <w:footnote w:type="continuationSeparator" w:id="0">
    <w:p w14:paraId="54A12B4E" w14:textId="77777777" w:rsidR="00EF03B1" w:rsidRDefault="00EF03B1" w:rsidP="00080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76F3" w14:textId="54C9C395" w:rsidR="000809EC" w:rsidRDefault="000809EC">
    <w:pPr>
      <w:pStyle w:val="Header"/>
    </w:pPr>
    <w:r w:rsidRPr="009A3698">
      <w:rPr>
        <w:noProof/>
      </w:rPr>
      <w:drawing>
        <wp:anchor distT="0" distB="0" distL="114300" distR="114300" simplePos="0" relativeHeight="251659264" behindDoc="0" locked="0" layoutInCell="1" allowOverlap="1" wp14:anchorId="5B611573" wp14:editId="3C71AF09">
          <wp:simplePos x="0" y="0"/>
          <wp:positionH relativeFrom="margin">
            <wp:align>left</wp:align>
          </wp:positionH>
          <wp:positionV relativeFrom="paragraph">
            <wp:posOffset>-790575</wp:posOffset>
          </wp:positionV>
          <wp:extent cx="1555915" cy="723900"/>
          <wp:effectExtent l="0" t="0" r="6350" b="0"/>
          <wp:wrapSquare wrapText="bothSides"/>
          <wp:docPr id="5" name="Picture 4">
            <a:extLst xmlns:a="http://schemas.openxmlformats.org/drawingml/2006/main">
              <a:ext uri="{FF2B5EF4-FFF2-40B4-BE49-F238E27FC236}">
                <a16:creationId xmlns:a16="http://schemas.microsoft.com/office/drawing/2014/main" id="{501A49D3-FD98-9F4D-4697-0EB4583F6A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01A49D3-FD98-9F4D-4697-0EB4583F6A9F}"/>
                      </a:ext>
                    </a:extLst>
                  </pic:cNvPr>
                  <pic:cNvPicPr>
                    <a:picLocks noChangeAspect="1"/>
                  </pic:cNvPicPr>
                </pic:nvPicPr>
                <pic:blipFill>
                  <a:blip r:embed="rId1">
                    <a:extLst>
                      <a:ext uri="{28A0092B-C50C-407E-A947-70E740481C1C}">
                        <a14:useLocalDpi xmlns:a14="http://schemas.microsoft.com/office/drawing/2010/main" val="0"/>
                      </a:ext>
                    </a:extLst>
                  </a:blip>
                  <a:srcRect l="46111" t="55278" r="7917" b="23333"/>
                  <a:stretch/>
                </pic:blipFill>
                <pic:spPr>
                  <a:xfrm>
                    <a:off x="0" y="0"/>
                    <a:ext cx="1555915" cy="7239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D4"/>
    <w:rsid w:val="000809EC"/>
    <w:rsid w:val="000906D6"/>
    <w:rsid w:val="001B5604"/>
    <w:rsid w:val="002A14A9"/>
    <w:rsid w:val="00380FB6"/>
    <w:rsid w:val="00651ABC"/>
    <w:rsid w:val="006C6433"/>
    <w:rsid w:val="007F1E5C"/>
    <w:rsid w:val="00974A73"/>
    <w:rsid w:val="00A23ADD"/>
    <w:rsid w:val="00A25ED4"/>
    <w:rsid w:val="00B32298"/>
    <w:rsid w:val="00D10D8C"/>
    <w:rsid w:val="00D36D8D"/>
    <w:rsid w:val="00D565FA"/>
    <w:rsid w:val="00E46965"/>
    <w:rsid w:val="00E83B75"/>
    <w:rsid w:val="00EF03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E1E3"/>
  <w15:chartTrackingRefBased/>
  <w15:docId w15:val="{276E06B7-A29E-4784-AC91-31E283D7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3B75"/>
    <w:rPr>
      <w:color w:val="666666"/>
    </w:rPr>
  </w:style>
  <w:style w:type="paragraph" w:styleId="Header">
    <w:name w:val="header"/>
    <w:basedOn w:val="Normal"/>
    <w:link w:val="HeaderChar"/>
    <w:uiPriority w:val="99"/>
    <w:unhideWhenUsed/>
    <w:rsid w:val="000809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09EC"/>
  </w:style>
  <w:style w:type="paragraph" w:styleId="Footer">
    <w:name w:val="footer"/>
    <w:basedOn w:val="Normal"/>
    <w:link w:val="FooterChar"/>
    <w:uiPriority w:val="99"/>
    <w:unhideWhenUsed/>
    <w:rsid w:val="000809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09EC"/>
  </w:style>
  <w:style w:type="character" w:styleId="Hyperlink">
    <w:name w:val="Hyperlink"/>
    <w:basedOn w:val="DefaultParagraphFont"/>
    <w:uiPriority w:val="99"/>
    <w:unhideWhenUsed/>
    <w:rsid w:val="000809EC"/>
    <w:rPr>
      <w:color w:val="0563C1" w:themeColor="hyperlink"/>
      <w:u w:val="single"/>
    </w:rPr>
  </w:style>
  <w:style w:type="paragraph" w:styleId="ListParagraph">
    <w:name w:val="List Paragraph"/>
    <w:basedOn w:val="Normal"/>
    <w:uiPriority w:val="34"/>
    <w:qFormat/>
    <w:rsid w:val="00651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887863">
      <w:bodyDiv w:val="1"/>
      <w:marLeft w:val="0"/>
      <w:marRight w:val="0"/>
      <w:marTop w:val="0"/>
      <w:marBottom w:val="0"/>
      <w:divBdr>
        <w:top w:val="none" w:sz="0" w:space="0" w:color="auto"/>
        <w:left w:val="none" w:sz="0" w:space="0" w:color="auto"/>
        <w:bottom w:val="none" w:sz="0" w:space="0" w:color="auto"/>
        <w:right w:val="none" w:sz="0" w:space="0" w:color="auto"/>
      </w:divBdr>
    </w:div>
    <w:div w:id="1457067824">
      <w:bodyDiv w:val="1"/>
      <w:marLeft w:val="0"/>
      <w:marRight w:val="0"/>
      <w:marTop w:val="0"/>
      <w:marBottom w:val="0"/>
      <w:divBdr>
        <w:top w:val="none" w:sz="0" w:space="0" w:color="auto"/>
        <w:left w:val="none" w:sz="0" w:space="0" w:color="auto"/>
        <w:bottom w:val="none" w:sz="0" w:space="0" w:color="auto"/>
        <w:right w:val="none" w:sz="0" w:space="0" w:color="auto"/>
      </w:divBdr>
    </w:div>
    <w:div w:id="188247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aringcamel.e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 Dzodan</dc:creator>
  <cp:keywords/>
  <dc:description/>
  <cp:lastModifiedBy>Iva Atlija</cp:lastModifiedBy>
  <cp:revision>4</cp:revision>
  <dcterms:created xsi:type="dcterms:W3CDTF">2021-10-23T15:01:00Z</dcterms:created>
  <dcterms:modified xsi:type="dcterms:W3CDTF">2025-03-18T08:49:00Z</dcterms:modified>
</cp:coreProperties>
</file>